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0004E286" w:rsidR="00E6165F" w:rsidRPr="00CE5956" w:rsidRDefault="00C53C97" w:rsidP="00FF4F0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proces u </w:t>
      </w:r>
      <w:proofErr w:type="spellStart"/>
      <w:r>
        <w:rPr>
          <w:rFonts w:cstheme="minorHAnsi"/>
          <w:b/>
          <w:bCs/>
        </w:rPr>
        <w:t>bezručů</w:t>
      </w:r>
      <w:proofErr w:type="spellEnd"/>
      <w:r>
        <w:rPr>
          <w:rFonts w:cstheme="minorHAnsi"/>
          <w:b/>
          <w:bCs/>
        </w:rPr>
        <w:t xml:space="preserve"> – temná groteska až za hrob</w:t>
      </w:r>
    </w:p>
    <w:p w14:paraId="7903454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07C515DF" w14:textId="0514D0A8" w:rsidR="00231C14" w:rsidRPr="00CE5956" w:rsidRDefault="00231C14" w:rsidP="00FF4F03">
      <w:pPr>
        <w:spacing w:after="0"/>
        <w:rPr>
          <w:rFonts w:cstheme="minorHAnsi"/>
        </w:rPr>
      </w:pPr>
      <w:proofErr w:type="spellStart"/>
      <w:r w:rsidRPr="00CE5956">
        <w:rPr>
          <w:rFonts w:cstheme="minorHAnsi"/>
        </w:rPr>
        <w:t>ostrava</w:t>
      </w:r>
      <w:proofErr w:type="spellEnd"/>
      <w:r w:rsidRPr="00CE5956">
        <w:rPr>
          <w:rFonts w:cstheme="minorHAnsi"/>
        </w:rPr>
        <w:t xml:space="preserve">, </w:t>
      </w:r>
      <w:r w:rsidR="00625769">
        <w:rPr>
          <w:rFonts w:cstheme="minorHAnsi"/>
        </w:rPr>
        <w:t>2</w:t>
      </w:r>
      <w:r w:rsidR="00524B4A">
        <w:rPr>
          <w:rFonts w:cstheme="minorHAnsi"/>
        </w:rPr>
        <w:t>5</w:t>
      </w:r>
      <w:r w:rsidRPr="00CE5956">
        <w:rPr>
          <w:rFonts w:cstheme="minorHAnsi"/>
        </w:rPr>
        <w:t xml:space="preserve">. </w:t>
      </w:r>
      <w:r w:rsidR="00903767">
        <w:rPr>
          <w:rFonts w:cstheme="minorHAnsi"/>
        </w:rPr>
        <w:t>1</w:t>
      </w:r>
      <w:r w:rsidRPr="00CE5956">
        <w:rPr>
          <w:rFonts w:cstheme="minorHAnsi"/>
        </w:rPr>
        <w:t>. 202</w:t>
      </w:r>
      <w:r w:rsidR="00625769">
        <w:rPr>
          <w:rFonts w:cstheme="minorHAnsi"/>
        </w:rPr>
        <w:t>3</w:t>
      </w:r>
    </w:p>
    <w:p w14:paraId="78CC31D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745F3E42" w14:textId="5C359BA4" w:rsidR="00903767" w:rsidRDefault="000331F4" w:rsidP="000331F4">
      <w:pPr>
        <w:spacing w:after="0"/>
        <w:rPr>
          <w:rFonts w:cstheme="minorHAnsi"/>
          <w:b/>
          <w:bCs/>
        </w:rPr>
      </w:pPr>
      <w:r w:rsidRPr="000331F4">
        <w:rPr>
          <w:rFonts w:cstheme="minorHAnsi"/>
          <w:b/>
          <w:bCs/>
        </w:rPr>
        <w:t xml:space="preserve">V lednu </w:t>
      </w:r>
      <w:r>
        <w:rPr>
          <w:rFonts w:cstheme="minorHAnsi"/>
          <w:b/>
          <w:bCs/>
        </w:rPr>
        <w:t>uvedou Bezruči</w:t>
      </w:r>
      <w:r w:rsidRPr="000331F4">
        <w:rPr>
          <w:rFonts w:cstheme="minorHAnsi"/>
          <w:b/>
          <w:bCs/>
        </w:rPr>
        <w:t xml:space="preserve"> novou dramatizaci slavného</w:t>
      </w:r>
      <w:r>
        <w:rPr>
          <w:rFonts w:cstheme="minorHAnsi"/>
          <w:b/>
          <w:bCs/>
        </w:rPr>
        <w:t xml:space="preserve"> </w:t>
      </w:r>
      <w:r w:rsidRPr="000331F4">
        <w:rPr>
          <w:rFonts w:cstheme="minorHAnsi"/>
          <w:b/>
          <w:bCs/>
        </w:rPr>
        <w:t xml:space="preserve">románu Franze Kafky </w:t>
      </w:r>
      <w:r w:rsidRPr="00EC0EBD">
        <w:rPr>
          <w:rFonts w:cstheme="minorHAnsi"/>
          <w:b/>
          <w:bCs/>
          <w:i/>
          <w:iCs/>
        </w:rPr>
        <w:t>Proces</w:t>
      </w:r>
      <w:r w:rsidRPr="000331F4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Pr="000331F4">
        <w:rPr>
          <w:rFonts w:cstheme="minorHAnsi"/>
          <w:b/>
          <w:bCs/>
        </w:rPr>
        <w:t>Autorem dramatizace je umělecký</w:t>
      </w:r>
      <w:r>
        <w:rPr>
          <w:rFonts w:cstheme="minorHAnsi"/>
          <w:b/>
          <w:bCs/>
        </w:rPr>
        <w:t xml:space="preserve"> </w:t>
      </w:r>
      <w:r w:rsidRPr="000331F4">
        <w:rPr>
          <w:rFonts w:cstheme="minorHAnsi"/>
          <w:b/>
          <w:bCs/>
        </w:rPr>
        <w:t>šéf Divadla Petra Bezruče Jan</w:t>
      </w:r>
      <w:r>
        <w:rPr>
          <w:rFonts w:cstheme="minorHAnsi"/>
          <w:b/>
          <w:bCs/>
        </w:rPr>
        <w:t xml:space="preserve"> </w:t>
      </w:r>
      <w:r w:rsidRPr="000331F4">
        <w:rPr>
          <w:rFonts w:cstheme="minorHAnsi"/>
          <w:b/>
          <w:bCs/>
        </w:rPr>
        <w:t>Holec</w:t>
      </w:r>
      <w:r w:rsidR="004678DB">
        <w:rPr>
          <w:rFonts w:cstheme="minorHAnsi"/>
          <w:b/>
          <w:bCs/>
        </w:rPr>
        <w:t>, který se ujal i režie</w:t>
      </w:r>
      <w:r>
        <w:rPr>
          <w:rFonts w:cstheme="minorHAnsi"/>
          <w:b/>
          <w:bCs/>
        </w:rPr>
        <w:t>. Hlavní roli Josefa K. ztvární Jáchym Kučera</w:t>
      </w:r>
      <w:r w:rsidR="004678DB">
        <w:rPr>
          <w:rFonts w:cstheme="minorHAnsi"/>
          <w:b/>
          <w:bCs/>
        </w:rPr>
        <w:t>, pro kterého jde zatím o nejvýraznější roli u Bezručů.</w:t>
      </w:r>
    </w:p>
    <w:p w14:paraId="4C4B4BB8" w14:textId="77777777" w:rsidR="000331F4" w:rsidRPr="00903767" w:rsidRDefault="000331F4" w:rsidP="000331F4">
      <w:pPr>
        <w:spacing w:after="0"/>
        <w:rPr>
          <w:rFonts w:cstheme="minorHAnsi"/>
        </w:rPr>
      </w:pPr>
    </w:p>
    <w:p w14:paraId="51A45802" w14:textId="6E33E00D" w:rsidR="00340549" w:rsidRPr="0030598E" w:rsidRDefault="00256F4B" w:rsidP="0030598E">
      <w:pPr>
        <w:pStyle w:val="Bezmezer"/>
        <w:spacing w:line="276" w:lineRule="auto"/>
        <w:rPr>
          <w:b/>
          <w:bCs/>
        </w:rPr>
      </w:pPr>
      <w:r>
        <w:rPr>
          <w:b/>
          <w:bCs/>
        </w:rPr>
        <w:t xml:space="preserve">klasika u </w:t>
      </w:r>
      <w:proofErr w:type="spellStart"/>
      <w:r>
        <w:rPr>
          <w:b/>
          <w:bCs/>
        </w:rPr>
        <w:t>bezručů</w:t>
      </w:r>
      <w:proofErr w:type="spellEnd"/>
    </w:p>
    <w:p w14:paraId="05B1B97A" w14:textId="1C8F6F4C" w:rsidR="00DB7524" w:rsidRDefault="004678DB" w:rsidP="00DB7524">
      <w:pPr>
        <w:spacing w:after="0"/>
      </w:pPr>
      <w:r>
        <w:t xml:space="preserve">Franz Kafka </w:t>
      </w:r>
      <w:r w:rsidRPr="004678DB">
        <w:t>(1883–1924)</w:t>
      </w:r>
      <w:r>
        <w:t xml:space="preserve"> byl </w:t>
      </w:r>
      <w:r w:rsidRPr="004678DB">
        <w:t>pražsk</w:t>
      </w:r>
      <w:r>
        <w:t>ý</w:t>
      </w:r>
      <w:r w:rsidRPr="004678DB">
        <w:t xml:space="preserve"> pojišťovací úředník a spisovatel židovsk</w:t>
      </w:r>
      <w:r>
        <w:t>ého původu. Román</w:t>
      </w:r>
      <w:r w:rsidR="00DB7524">
        <w:t xml:space="preserve"> </w:t>
      </w:r>
      <w:r w:rsidR="00DB7524" w:rsidRPr="00EC0EBD">
        <w:rPr>
          <w:i/>
          <w:iCs/>
        </w:rPr>
        <w:t>Proces</w:t>
      </w:r>
      <w:r w:rsidR="00DB7524">
        <w:t xml:space="preserve"> napsal </w:t>
      </w:r>
      <w:r>
        <w:t xml:space="preserve">v němčině </w:t>
      </w:r>
      <w:r w:rsidR="00DB7524">
        <w:t xml:space="preserve">roku 1914. Nedokončené dílo bylo vydáno roku 1925 </w:t>
      </w:r>
      <w:r w:rsidR="000331F4">
        <w:t xml:space="preserve">přítelem </w:t>
      </w:r>
      <w:r w:rsidR="00DB7524">
        <w:t>Maxem Brodem, a to i přes výslovné přání autora, aby román nikdy vydáván</w:t>
      </w:r>
      <w:r w:rsidRPr="004678DB">
        <w:t xml:space="preserve"> </w:t>
      </w:r>
      <w:r>
        <w:t>nebyl</w:t>
      </w:r>
      <w:r w:rsidR="00DB7524">
        <w:t xml:space="preserve">. </w:t>
      </w:r>
      <w:r w:rsidR="000331F4" w:rsidRPr="000331F4">
        <w:t xml:space="preserve">Kafkův </w:t>
      </w:r>
      <w:hyperlink r:id="rId7" w:history="1">
        <w:r w:rsidR="000331F4" w:rsidRPr="00EC0EBD">
          <w:rPr>
            <w:rStyle w:val="Hypertextovodkaz"/>
            <w:b/>
            <w:bCs/>
            <w:i/>
            <w:iCs/>
          </w:rPr>
          <w:t>Proces</w:t>
        </w:r>
      </w:hyperlink>
      <w:r w:rsidR="000331F4" w:rsidRPr="000331F4">
        <w:t xml:space="preserve"> </w:t>
      </w:r>
      <w:r w:rsidR="000331F4">
        <w:t xml:space="preserve">z německého originálu </w:t>
      </w:r>
      <w:r w:rsidR="000331F4" w:rsidRPr="000331F4">
        <w:t xml:space="preserve">nově zdramatizoval </w:t>
      </w:r>
      <w:r w:rsidR="000331F4">
        <w:t xml:space="preserve">pro Divadlo Petra Bezruče jeho umělecký šéf </w:t>
      </w:r>
      <w:r w:rsidR="000331F4" w:rsidRPr="00242CDB">
        <w:rPr>
          <w:b/>
          <w:bCs/>
        </w:rPr>
        <w:t>Jan Holec</w:t>
      </w:r>
      <w:r w:rsidR="000331F4" w:rsidRPr="000331F4">
        <w:t>, který je současně i režisérem inscenace.</w:t>
      </w:r>
    </w:p>
    <w:p w14:paraId="779D204A" w14:textId="77777777" w:rsidR="000331F4" w:rsidRDefault="000331F4" w:rsidP="00DB7524">
      <w:pPr>
        <w:spacing w:after="0"/>
        <w:rPr>
          <w:rFonts w:cstheme="minorHAnsi"/>
        </w:rPr>
      </w:pPr>
    </w:p>
    <w:p w14:paraId="59DACDEF" w14:textId="77777777" w:rsidR="00B26A68" w:rsidRDefault="00B26A68" w:rsidP="009C0DDB">
      <w:pPr>
        <w:spacing w:after="0"/>
        <w:rPr>
          <w:rFonts w:cstheme="minorHAnsi"/>
          <w:b/>
          <w:bCs/>
        </w:rPr>
      </w:pPr>
      <w:r w:rsidRPr="00B26A68">
        <w:rPr>
          <w:rFonts w:cstheme="minorHAnsi"/>
          <w:b/>
          <w:bCs/>
        </w:rPr>
        <w:t>jak bych mohl být zatčen?</w:t>
      </w:r>
    </w:p>
    <w:p w14:paraId="629AB529" w14:textId="7E105634" w:rsidR="007E68F6" w:rsidRDefault="00242CDB" w:rsidP="009C0DDB">
      <w:pPr>
        <w:spacing w:after="0"/>
        <w:rPr>
          <w:rFonts w:cstheme="minorHAnsi"/>
        </w:rPr>
      </w:pPr>
      <w:r w:rsidRPr="00242CDB">
        <w:rPr>
          <w:rFonts w:cstheme="minorHAnsi"/>
        </w:rPr>
        <w:t xml:space="preserve">V den svých třicátých narozenin se bankovní prokurista Josef K. probudí za přítomnosti dvou cizích mužů, kteří mu oznámí, že je zatčen. Nedozví se však z jakého důvodu. Začíná nekonečný boj s neviditelným mocenským aparátem. Nebo je to boj se sebou samým? Proces, obžaloba, obhajoba, vina a trest. Absurdní příběh o manipulaci, lidské úzkosti a touze po životě. Jsme špatní my, nebo tento svět? </w:t>
      </w:r>
      <w:r w:rsidRPr="00B26A68">
        <w:rPr>
          <w:rFonts w:cstheme="minorHAnsi"/>
          <w:i/>
          <w:iCs/>
        </w:rPr>
        <w:t xml:space="preserve">„Kafkův </w:t>
      </w:r>
      <w:r w:rsidRPr="00B26A68">
        <w:rPr>
          <w:rFonts w:cstheme="minorHAnsi"/>
        </w:rPr>
        <w:t>Proces</w:t>
      </w:r>
      <w:r w:rsidRPr="00B26A68">
        <w:rPr>
          <w:rFonts w:cstheme="minorHAnsi"/>
          <w:i/>
          <w:iCs/>
        </w:rPr>
        <w:t xml:space="preserve"> je důkladně vystavený psychologický román, jehož příběh se vyjevuje v alegorických obrazech. Proces je tu dozráváním člověka k sebeosvobozování od světa, se kterým nemůže žít. Soudní proces tak </w:t>
      </w:r>
      <w:proofErr w:type="gramStart"/>
      <w:r w:rsidRPr="00B26A68">
        <w:rPr>
          <w:rFonts w:cstheme="minorHAnsi"/>
          <w:i/>
          <w:iCs/>
        </w:rPr>
        <w:t>vytváří</w:t>
      </w:r>
      <w:proofErr w:type="gramEnd"/>
      <w:r w:rsidRPr="00B26A68">
        <w:rPr>
          <w:rFonts w:cstheme="minorHAnsi"/>
          <w:i/>
          <w:iCs/>
        </w:rPr>
        <w:t xml:space="preserve"> paralelu k běžnému fungování světa a mezilidských vazeb, které člověka uvrhují do mocenských vztahů vzájemné závislosti a činí jej tak nesvobodným. Kde jsou však možnosti takové svobody? Je možné žít bez zákona? Kafka se dotýká metafyzické podstaty moderní lidské společnosti a ukazuje její možná rizika. Je to příběh dramatický a drásavý. A pro divadelní prkna přímo zrozený,“</w:t>
      </w:r>
      <w:r>
        <w:rPr>
          <w:rFonts w:cstheme="minorHAnsi"/>
        </w:rPr>
        <w:t xml:space="preserve"> říká o </w:t>
      </w:r>
      <w:r w:rsidR="00EC0EBD">
        <w:rPr>
          <w:rFonts w:cstheme="minorHAnsi"/>
        </w:rPr>
        <w:t>románu</w:t>
      </w:r>
      <w:r>
        <w:rPr>
          <w:rFonts w:cstheme="minorHAnsi"/>
        </w:rPr>
        <w:t xml:space="preserve"> Jan Holec.</w:t>
      </w:r>
    </w:p>
    <w:p w14:paraId="644BE7F7" w14:textId="7BE58EE1" w:rsidR="00B26A68" w:rsidRDefault="00B26A68" w:rsidP="00B26A68">
      <w:pPr>
        <w:spacing w:after="0"/>
        <w:rPr>
          <w:rFonts w:cstheme="minorHAnsi"/>
        </w:rPr>
      </w:pPr>
      <w:r w:rsidRPr="00B26A68">
        <w:rPr>
          <w:rFonts w:cstheme="minorHAnsi"/>
        </w:rPr>
        <w:t>Dramaturgem inscenace je</w:t>
      </w:r>
      <w:r w:rsidR="00EC0EBD">
        <w:rPr>
          <w:rFonts w:cstheme="minorHAnsi"/>
        </w:rPr>
        <w:t xml:space="preserve"> hostující dramaturg</w:t>
      </w:r>
      <w:r w:rsidRPr="00B26A68">
        <w:rPr>
          <w:rFonts w:cstheme="minorHAnsi"/>
        </w:rPr>
        <w:t xml:space="preserve"> </w:t>
      </w:r>
      <w:r w:rsidRPr="00B26A68">
        <w:rPr>
          <w:rFonts w:cstheme="minorHAnsi"/>
          <w:b/>
          <w:bCs/>
        </w:rPr>
        <w:t xml:space="preserve">Peter </w:t>
      </w:r>
      <w:proofErr w:type="spellStart"/>
      <w:r w:rsidRPr="00B26A68">
        <w:rPr>
          <w:rFonts w:cstheme="minorHAnsi"/>
          <w:b/>
          <w:bCs/>
        </w:rPr>
        <w:t>Galdík</w:t>
      </w:r>
      <w:proofErr w:type="spellEnd"/>
      <w:r w:rsidR="00EC0EBD">
        <w:rPr>
          <w:rFonts w:cstheme="minorHAnsi"/>
        </w:rPr>
        <w:t xml:space="preserve"> (aktuálně dramaturg </w:t>
      </w:r>
      <w:r w:rsidR="00EC0EBD" w:rsidRPr="00EC0EBD">
        <w:rPr>
          <w:rFonts w:cstheme="minorHAnsi"/>
        </w:rPr>
        <w:t>Bratislavské</w:t>
      </w:r>
      <w:r w:rsidR="00EC0EBD">
        <w:rPr>
          <w:rFonts w:cstheme="minorHAnsi"/>
        </w:rPr>
        <w:t>ho</w:t>
      </w:r>
      <w:r w:rsidR="00EC0EBD" w:rsidRPr="00EC0EBD">
        <w:rPr>
          <w:rFonts w:cstheme="minorHAnsi"/>
        </w:rPr>
        <w:t xml:space="preserve"> </w:t>
      </w:r>
      <w:proofErr w:type="spellStart"/>
      <w:r w:rsidR="00EC0EBD" w:rsidRPr="00EC0EBD">
        <w:rPr>
          <w:rFonts w:cstheme="minorHAnsi"/>
        </w:rPr>
        <w:t>bábkové</w:t>
      </w:r>
      <w:r w:rsidR="00EC0EBD">
        <w:rPr>
          <w:rFonts w:cstheme="minorHAnsi"/>
        </w:rPr>
        <w:t>ho</w:t>
      </w:r>
      <w:proofErr w:type="spellEnd"/>
      <w:r w:rsidR="00EC0EBD" w:rsidRPr="00EC0EBD">
        <w:rPr>
          <w:rFonts w:cstheme="minorHAnsi"/>
        </w:rPr>
        <w:t xml:space="preserve"> divadl</w:t>
      </w:r>
      <w:r w:rsidR="00EC0EBD">
        <w:rPr>
          <w:rFonts w:cstheme="minorHAnsi"/>
        </w:rPr>
        <w:t>a)</w:t>
      </w:r>
      <w:r w:rsidRPr="00B26A6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B26A68">
        <w:rPr>
          <w:rFonts w:cstheme="minorHAnsi"/>
        </w:rPr>
        <w:t xml:space="preserve">autorem výpravy </w:t>
      </w:r>
      <w:r w:rsidRPr="00B26A68">
        <w:rPr>
          <w:rFonts w:cstheme="minorHAnsi"/>
          <w:b/>
          <w:bCs/>
        </w:rPr>
        <w:t xml:space="preserve">Ján </w:t>
      </w:r>
      <w:proofErr w:type="spellStart"/>
      <w:r w:rsidRPr="00B26A68">
        <w:rPr>
          <w:rFonts w:cstheme="minorHAnsi"/>
          <w:b/>
          <w:bCs/>
        </w:rPr>
        <w:t>Tereba</w:t>
      </w:r>
      <w:proofErr w:type="spellEnd"/>
      <w:r w:rsidR="00EC0EBD">
        <w:rPr>
          <w:rFonts w:cstheme="minorHAnsi"/>
        </w:rPr>
        <w:t>,</w:t>
      </w:r>
      <w:r w:rsidRPr="00B26A68">
        <w:rPr>
          <w:rFonts w:cstheme="minorHAnsi"/>
        </w:rPr>
        <w:t xml:space="preserve"> hudbu složil </w:t>
      </w:r>
      <w:r w:rsidRPr="00B26A68">
        <w:rPr>
          <w:rFonts w:cstheme="minorHAnsi"/>
          <w:b/>
          <w:bCs/>
        </w:rPr>
        <w:t xml:space="preserve">Ivan </w:t>
      </w:r>
      <w:proofErr w:type="spellStart"/>
      <w:r w:rsidRPr="00B26A68">
        <w:rPr>
          <w:rFonts w:cstheme="minorHAnsi"/>
          <w:b/>
          <w:bCs/>
        </w:rPr>
        <w:t>Acher</w:t>
      </w:r>
      <w:proofErr w:type="spellEnd"/>
      <w:r w:rsidRPr="00B26A6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B26A68">
        <w:rPr>
          <w:rFonts w:cstheme="minorHAnsi"/>
        </w:rPr>
        <w:t>Nezbytnou složkou inscenace jsou také videoprojekce,</w:t>
      </w:r>
      <w:r>
        <w:rPr>
          <w:rFonts w:cstheme="minorHAnsi"/>
        </w:rPr>
        <w:t xml:space="preserve"> </w:t>
      </w:r>
      <w:r w:rsidRPr="00B26A68">
        <w:rPr>
          <w:rFonts w:cstheme="minorHAnsi"/>
        </w:rPr>
        <w:t xml:space="preserve">pod kterými je podepsán </w:t>
      </w:r>
      <w:r w:rsidRPr="00EC0EBD">
        <w:rPr>
          <w:rFonts w:cstheme="minorHAnsi"/>
          <w:b/>
          <w:bCs/>
        </w:rPr>
        <w:t xml:space="preserve">Kristián </w:t>
      </w:r>
      <w:proofErr w:type="spellStart"/>
      <w:r w:rsidRPr="00EC0EBD">
        <w:rPr>
          <w:rFonts w:cstheme="minorHAnsi"/>
          <w:b/>
          <w:bCs/>
        </w:rPr>
        <w:t>Šmulík</w:t>
      </w:r>
      <w:proofErr w:type="spellEnd"/>
      <w:r w:rsidRPr="00B26A68">
        <w:rPr>
          <w:rFonts w:cstheme="minorHAnsi"/>
        </w:rPr>
        <w:t xml:space="preserve">. </w:t>
      </w:r>
      <w:r w:rsidRPr="00B26A68">
        <w:rPr>
          <w:rFonts w:cstheme="minorHAnsi"/>
          <w:i/>
          <w:iCs/>
        </w:rPr>
        <w:t xml:space="preserve">„Video funguje jako náš obraz. Obraz, který můžeme vědomě manipulovat nebo je druhým zmanipulován. A takový obraz je často vzdálen od reality a žije si samostatně. Tímto způsobem jsme se naučili fungovat na sociálních sítích. Digitální spáry se do nás snadno zatnou a odtrhnou nás od světa skutečného, neboť si v něm vytvoříme svět přívětivější našim vnitřním tužbám. V inscenaci tím podtrhujeme vztah mezi nepřímou a přímou komunikací se světem,“ </w:t>
      </w:r>
      <w:r>
        <w:rPr>
          <w:rFonts w:cstheme="minorHAnsi"/>
        </w:rPr>
        <w:t>dodává k režijnímu konceptu Holec.</w:t>
      </w:r>
    </w:p>
    <w:p w14:paraId="18B746E0" w14:textId="77777777" w:rsidR="00242CDB" w:rsidRDefault="00242CDB" w:rsidP="009C0DDB">
      <w:pPr>
        <w:spacing w:after="0"/>
        <w:rPr>
          <w:rFonts w:cstheme="minorHAnsi"/>
        </w:rPr>
      </w:pPr>
    </w:p>
    <w:p w14:paraId="3BFF5E01" w14:textId="77777777" w:rsidR="00EC0EBD" w:rsidRDefault="00EC0EBD" w:rsidP="00EC0EBD">
      <w:pPr>
        <w:spacing w:after="0"/>
        <w:rPr>
          <w:rFonts w:cstheme="minorHAnsi"/>
          <w:b/>
          <w:bCs/>
        </w:rPr>
      </w:pPr>
      <w:r w:rsidRPr="00EC0EBD">
        <w:rPr>
          <w:rFonts w:cstheme="minorHAnsi"/>
          <w:b/>
          <w:bCs/>
        </w:rPr>
        <w:t>vy jste všichni úředníci</w:t>
      </w:r>
      <w:r>
        <w:rPr>
          <w:rFonts w:cstheme="minorHAnsi"/>
          <w:b/>
          <w:bCs/>
        </w:rPr>
        <w:t>,</w:t>
      </w:r>
      <w:r w:rsidRPr="00EC0EBD">
        <w:rPr>
          <w:rFonts w:cstheme="minorHAnsi"/>
          <w:b/>
          <w:bCs/>
        </w:rPr>
        <w:t xml:space="preserve"> vy jste ta úplatná banda, proti níž jsem mluvil</w:t>
      </w:r>
    </w:p>
    <w:p w14:paraId="27A197E6" w14:textId="29C9D47B" w:rsidR="00B65655" w:rsidRPr="00EC0EBD" w:rsidRDefault="00B26A68" w:rsidP="00EC0EBD">
      <w:pPr>
        <w:spacing w:after="0"/>
      </w:pPr>
      <w:r w:rsidRPr="00B26A68">
        <w:rPr>
          <w:rFonts w:cstheme="minorHAnsi"/>
        </w:rPr>
        <w:t xml:space="preserve">Hlavní role Josefa K. byla svěřena </w:t>
      </w:r>
      <w:r w:rsidRPr="006A1B99">
        <w:rPr>
          <w:rFonts w:cstheme="minorHAnsi"/>
          <w:b/>
          <w:bCs/>
        </w:rPr>
        <w:t>Jáchymu Kučerovi</w:t>
      </w:r>
      <w:r>
        <w:rPr>
          <w:rFonts w:cstheme="minorHAnsi"/>
        </w:rPr>
        <w:t>.</w:t>
      </w:r>
      <w:r w:rsidR="001D4EF8" w:rsidRPr="001D4EF8">
        <w:t xml:space="preserve"> </w:t>
      </w:r>
      <w:r w:rsidR="00EC0EBD">
        <w:t>U Bezručů má takto velkou roli vůbec poprvé</w:t>
      </w:r>
      <w:r w:rsidR="006A1B99">
        <w:t>. A jaký je hercův vztah k</w:t>
      </w:r>
      <w:r w:rsidR="00C05080">
        <w:t> tomuto klasickému dílu</w:t>
      </w:r>
      <w:r w:rsidR="006A1B99">
        <w:t>?</w:t>
      </w:r>
      <w:r w:rsidR="00EC0EBD">
        <w:t xml:space="preserve"> </w:t>
      </w:r>
      <w:r w:rsidR="001D4EF8" w:rsidRPr="006A1B99">
        <w:rPr>
          <w:i/>
          <w:iCs/>
        </w:rPr>
        <w:t>„</w:t>
      </w:r>
      <w:r w:rsidR="001D4EF8" w:rsidRPr="006A1B99">
        <w:rPr>
          <w:rFonts w:cstheme="minorHAnsi"/>
        </w:rPr>
        <w:t>Proces</w:t>
      </w:r>
      <w:r w:rsidR="001D4EF8" w:rsidRPr="006A1B99">
        <w:rPr>
          <w:rFonts w:cstheme="minorHAnsi"/>
          <w:i/>
          <w:iCs/>
        </w:rPr>
        <w:t xml:space="preserve"> jsem četl na střední škole a zjistil jsem, jak málo jsem si pamatoval. Vnímal jsem to tehdy hodně obecně: </w:t>
      </w:r>
      <w:r w:rsidR="006A1B99">
        <w:rPr>
          <w:rFonts w:cstheme="minorHAnsi"/>
          <w:i/>
          <w:iCs/>
        </w:rPr>
        <w:t>‚</w:t>
      </w:r>
      <w:r w:rsidR="001D4EF8" w:rsidRPr="006A1B99">
        <w:rPr>
          <w:rFonts w:cstheme="minorHAnsi"/>
          <w:i/>
          <w:iCs/>
        </w:rPr>
        <w:t>Chudák chlápek – zatčený, ale vlastně ne, vláčený po soudech, pak nějaká absurdita a konec.</w:t>
      </w:r>
      <w:r w:rsidR="006A1B99">
        <w:rPr>
          <w:rFonts w:cstheme="minorHAnsi"/>
          <w:i/>
          <w:iCs/>
        </w:rPr>
        <w:t>‘</w:t>
      </w:r>
      <w:r w:rsidR="001D4EF8" w:rsidRPr="006A1B99">
        <w:rPr>
          <w:rFonts w:cstheme="minorHAnsi"/>
          <w:i/>
          <w:iCs/>
        </w:rPr>
        <w:t xml:space="preserve"> Buď jsem vytěsnil, nebo tehdy nevnímal, že jako chudák a kladný hrdina se Josef K. úplně nechová.</w:t>
      </w:r>
      <w:r w:rsidR="001D4EF8">
        <w:rPr>
          <w:rFonts w:cstheme="minorHAnsi"/>
        </w:rPr>
        <w:t xml:space="preserve"> </w:t>
      </w:r>
      <w:r w:rsidR="001D4EF8" w:rsidRPr="00C05080">
        <w:rPr>
          <w:rFonts w:cstheme="minorHAnsi"/>
          <w:i/>
          <w:iCs/>
        </w:rPr>
        <w:t>Ale na Kafkovi mě baví jeho grotesknost, kterou se nám snad podařilo na prkna přenést</w:t>
      </w:r>
      <w:r w:rsidR="006A1B99" w:rsidRPr="00C05080">
        <w:rPr>
          <w:rFonts w:cstheme="minorHAnsi"/>
          <w:i/>
          <w:iCs/>
        </w:rPr>
        <w:t>,</w:t>
      </w:r>
      <w:r w:rsidR="001D4EF8" w:rsidRPr="00C05080">
        <w:rPr>
          <w:rFonts w:cstheme="minorHAnsi"/>
          <w:i/>
          <w:iCs/>
        </w:rPr>
        <w:t>“</w:t>
      </w:r>
      <w:r w:rsidR="001D4EF8" w:rsidRPr="001D4EF8">
        <w:rPr>
          <w:rFonts w:cstheme="minorHAnsi"/>
        </w:rPr>
        <w:t xml:space="preserve"> </w:t>
      </w:r>
      <w:r w:rsidR="006A1B99">
        <w:rPr>
          <w:rFonts w:cstheme="minorHAnsi"/>
        </w:rPr>
        <w:t xml:space="preserve">dodává představitel Josefa K. </w:t>
      </w:r>
      <w:r>
        <w:rPr>
          <w:rFonts w:cstheme="minorHAnsi"/>
        </w:rPr>
        <w:t>V</w:t>
      </w:r>
      <w:r w:rsidRPr="00B26A68">
        <w:rPr>
          <w:rFonts w:cstheme="minorHAnsi"/>
        </w:rPr>
        <w:t xml:space="preserve"> inscenaci dále</w:t>
      </w:r>
      <w:r>
        <w:rPr>
          <w:rFonts w:cstheme="minorHAnsi"/>
        </w:rPr>
        <w:t xml:space="preserve"> </w:t>
      </w:r>
      <w:r w:rsidRPr="00B26A68">
        <w:rPr>
          <w:rFonts w:cstheme="minorHAnsi"/>
        </w:rPr>
        <w:t xml:space="preserve">uvidíte </w:t>
      </w:r>
      <w:r w:rsidRPr="006A1B99">
        <w:rPr>
          <w:rFonts w:cstheme="minorHAnsi"/>
          <w:b/>
          <w:bCs/>
        </w:rPr>
        <w:t>Kateřinu Krejčí</w:t>
      </w:r>
      <w:r w:rsidRPr="00B26A68">
        <w:rPr>
          <w:rFonts w:cstheme="minorHAnsi"/>
        </w:rPr>
        <w:t xml:space="preserve">, </w:t>
      </w:r>
      <w:r w:rsidRPr="006A1B99">
        <w:rPr>
          <w:rFonts w:cstheme="minorHAnsi"/>
          <w:b/>
          <w:bCs/>
        </w:rPr>
        <w:t>Ondřeje Bretta</w:t>
      </w:r>
      <w:r w:rsidRPr="00B26A68">
        <w:rPr>
          <w:rFonts w:cstheme="minorHAnsi"/>
        </w:rPr>
        <w:t xml:space="preserve">, </w:t>
      </w:r>
      <w:r w:rsidRPr="006A1B99">
        <w:rPr>
          <w:rFonts w:cstheme="minorHAnsi"/>
          <w:b/>
          <w:bCs/>
        </w:rPr>
        <w:t xml:space="preserve">Jakuba </w:t>
      </w:r>
      <w:proofErr w:type="spellStart"/>
      <w:r w:rsidRPr="006A1B99">
        <w:rPr>
          <w:rFonts w:cstheme="minorHAnsi"/>
          <w:b/>
          <w:bCs/>
        </w:rPr>
        <w:t>Burýška</w:t>
      </w:r>
      <w:proofErr w:type="spellEnd"/>
      <w:r w:rsidRPr="00B26A6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6A1B99">
        <w:rPr>
          <w:rFonts w:cstheme="minorHAnsi"/>
          <w:b/>
          <w:bCs/>
        </w:rPr>
        <w:t>Josefa Trojana</w:t>
      </w:r>
      <w:r w:rsidRPr="00B26A68">
        <w:rPr>
          <w:rFonts w:cstheme="minorHAnsi"/>
        </w:rPr>
        <w:t xml:space="preserve">, </w:t>
      </w:r>
      <w:r w:rsidRPr="006A1B99">
        <w:rPr>
          <w:rFonts w:cstheme="minorHAnsi"/>
          <w:b/>
          <w:bCs/>
        </w:rPr>
        <w:t xml:space="preserve">Alexandru </w:t>
      </w:r>
      <w:proofErr w:type="spellStart"/>
      <w:r w:rsidRPr="006A1B99">
        <w:rPr>
          <w:rFonts w:cstheme="minorHAnsi"/>
          <w:b/>
          <w:bCs/>
        </w:rPr>
        <w:t>Palatínusovou</w:t>
      </w:r>
      <w:proofErr w:type="spellEnd"/>
      <w:r w:rsidRPr="00B26A68">
        <w:rPr>
          <w:rFonts w:cstheme="minorHAnsi"/>
        </w:rPr>
        <w:t xml:space="preserve">, </w:t>
      </w:r>
      <w:r w:rsidRPr="006A1B99">
        <w:rPr>
          <w:rFonts w:cstheme="minorHAnsi"/>
          <w:b/>
          <w:bCs/>
        </w:rPr>
        <w:t>Tomáše Čapka</w:t>
      </w:r>
      <w:r>
        <w:rPr>
          <w:rFonts w:cstheme="minorHAnsi"/>
        </w:rPr>
        <w:t xml:space="preserve"> </w:t>
      </w:r>
      <w:r w:rsidRPr="00B26A68">
        <w:rPr>
          <w:rFonts w:cstheme="minorHAnsi"/>
        </w:rPr>
        <w:t xml:space="preserve">a </w:t>
      </w:r>
      <w:r w:rsidRPr="006A1B99">
        <w:rPr>
          <w:rFonts w:cstheme="minorHAnsi"/>
          <w:b/>
          <w:bCs/>
        </w:rPr>
        <w:t>Barboru Křupkovou</w:t>
      </w:r>
      <w:r w:rsidRPr="00B26A68">
        <w:rPr>
          <w:rFonts w:cstheme="minorHAnsi"/>
        </w:rPr>
        <w:t>.</w:t>
      </w:r>
    </w:p>
    <w:p w14:paraId="4C0B3DB4" w14:textId="77777777" w:rsidR="001E6E9F" w:rsidRDefault="001E6E9F" w:rsidP="008D1574">
      <w:pPr>
        <w:spacing w:after="0"/>
        <w:rPr>
          <w:rFonts w:cstheme="minorHAnsi"/>
        </w:rPr>
      </w:pPr>
    </w:p>
    <w:p w14:paraId="4C929064" w14:textId="519A20DB" w:rsidR="008661E5" w:rsidRPr="008661E5" w:rsidRDefault="008661E5" w:rsidP="008D1574">
      <w:pPr>
        <w:spacing w:after="0"/>
        <w:rPr>
          <w:rFonts w:cstheme="minorHAnsi"/>
          <w:b/>
          <w:bCs/>
        </w:rPr>
      </w:pPr>
      <w:r w:rsidRPr="008661E5">
        <w:rPr>
          <w:rFonts w:cstheme="minorHAnsi"/>
          <w:b/>
          <w:bCs/>
        </w:rPr>
        <w:t xml:space="preserve">premiéra se uskuteční </w:t>
      </w:r>
      <w:r w:rsidR="00256F4B">
        <w:rPr>
          <w:rFonts w:cstheme="minorHAnsi"/>
          <w:b/>
          <w:bCs/>
        </w:rPr>
        <w:t>27</w:t>
      </w:r>
      <w:r w:rsidRPr="008661E5">
        <w:rPr>
          <w:rFonts w:cstheme="minorHAnsi"/>
          <w:b/>
          <w:bCs/>
        </w:rPr>
        <w:t xml:space="preserve">. </w:t>
      </w:r>
      <w:r w:rsidR="00226D4C">
        <w:rPr>
          <w:rFonts w:cstheme="minorHAnsi"/>
          <w:b/>
          <w:bCs/>
        </w:rPr>
        <w:t>l</w:t>
      </w:r>
      <w:r w:rsidR="00256F4B">
        <w:rPr>
          <w:rFonts w:cstheme="minorHAnsi"/>
          <w:b/>
          <w:bCs/>
        </w:rPr>
        <w:t>edna</w:t>
      </w:r>
      <w:r w:rsidRPr="008661E5">
        <w:rPr>
          <w:rFonts w:cstheme="minorHAnsi"/>
          <w:b/>
          <w:bCs/>
        </w:rPr>
        <w:t xml:space="preserve"> 202</w:t>
      </w:r>
      <w:r w:rsidR="00ED5774">
        <w:rPr>
          <w:rFonts w:cstheme="minorHAnsi"/>
          <w:b/>
          <w:bCs/>
        </w:rPr>
        <w:t>3</w:t>
      </w:r>
      <w:r w:rsidRPr="008661E5">
        <w:rPr>
          <w:rFonts w:cstheme="minorHAnsi"/>
          <w:b/>
          <w:bCs/>
        </w:rPr>
        <w:t xml:space="preserve"> v</w:t>
      </w:r>
      <w:r w:rsidR="00CE6CC9">
        <w:rPr>
          <w:rFonts w:cstheme="minorHAnsi"/>
          <w:b/>
          <w:bCs/>
        </w:rPr>
        <w:t> </w:t>
      </w:r>
      <w:r w:rsidRPr="008661E5">
        <w:rPr>
          <w:rFonts w:cstheme="minorHAnsi"/>
          <w:b/>
          <w:bCs/>
        </w:rPr>
        <w:t>18</w:t>
      </w:r>
      <w:r w:rsidR="00CE6CC9">
        <w:rPr>
          <w:rFonts w:cstheme="minorHAnsi"/>
          <w:b/>
          <w:bCs/>
        </w:rPr>
        <w:t>:</w:t>
      </w:r>
      <w:r w:rsidRPr="008661E5">
        <w:rPr>
          <w:rFonts w:cstheme="minorHAnsi"/>
          <w:b/>
          <w:bCs/>
        </w:rPr>
        <w:t xml:space="preserve">30 hodin v divadle </w:t>
      </w:r>
      <w:proofErr w:type="spellStart"/>
      <w:r w:rsidRPr="008661E5">
        <w:rPr>
          <w:rFonts w:cstheme="minorHAnsi"/>
          <w:b/>
          <w:bCs/>
        </w:rPr>
        <w:t>petra</w:t>
      </w:r>
      <w:proofErr w:type="spellEnd"/>
      <w:r w:rsidRPr="008661E5">
        <w:rPr>
          <w:rFonts w:cstheme="minorHAnsi"/>
          <w:b/>
          <w:bCs/>
        </w:rPr>
        <w:t xml:space="preserve"> </w:t>
      </w:r>
      <w:proofErr w:type="spellStart"/>
      <w:r w:rsidRPr="008661E5">
        <w:rPr>
          <w:rFonts w:cstheme="minorHAnsi"/>
          <w:b/>
          <w:bCs/>
        </w:rPr>
        <w:t>bezruče</w:t>
      </w:r>
      <w:proofErr w:type="spellEnd"/>
    </w:p>
    <w:p w14:paraId="004828BF" w14:textId="77777777" w:rsidR="002B359C" w:rsidRPr="00CE5956" w:rsidRDefault="002B359C" w:rsidP="008D1574">
      <w:pPr>
        <w:spacing w:after="0"/>
        <w:rPr>
          <w:rFonts w:cstheme="minorHAnsi"/>
        </w:rPr>
      </w:pPr>
    </w:p>
    <w:p w14:paraId="416DBBB2" w14:textId="77777777" w:rsidR="00256F4B" w:rsidRPr="00256F4B" w:rsidRDefault="00256F4B" w:rsidP="00256F4B">
      <w:pPr>
        <w:spacing w:after="0"/>
        <w:rPr>
          <w:rFonts w:eastAsia="Calibri Light" w:cstheme="minorHAnsi"/>
        </w:rPr>
      </w:pPr>
      <w:r w:rsidRPr="00256F4B">
        <w:rPr>
          <w:rFonts w:eastAsia="Calibri Light" w:cstheme="minorHAnsi"/>
        </w:rPr>
        <w:lastRenderedPageBreak/>
        <w:t xml:space="preserve">autor </w:t>
      </w:r>
      <w:proofErr w:type="spellStart"/>
      <w:r w:rsidRPr="00256F4B">
        <w:rPr>
          <w:rFonts w:eastAsia="Calibri Light" w:cstheme="minorHAnsi"/>
          <w:b/>
          <w:bCs/>
        </w:rPr>
        <w:t>franz</w:t>
      </w:r>
      <w:proofErr w:type="spellEnd"/>
      <w:r w:rsidRPr="00256F4B">
        <w:rPr>
          <w:rFonts w:eastAsia="Calibri Light" w:cstheme="minorHAnsi"/>
          <w:b/>
          <w:bCs/>
        </w:rPr>
        <w:t xml:space="preserve"> </w:t>
      </w:r>
      <w:proofErr w:type="spellStart"/>
      <w:r w:rsidRPr="00256F4B">
        <w:rPr>
          <w:rFonts w:eastAsia="Calibri Light" w:cstheme="minorHAnsi"/>
          <w:b/>
          <w:bCs/>
        </w:rPr>
        <w:t>kafka</w:t>
      </w:r>
      <w:proofErr w:type="spellEnd"/>
    </w:p>
    <w:p w14:paraId="29C67834" w14:textId="77777777" w:rsidR="00256F4B" w:rsidRPr="00256F4B" w:rsidRDefault="00256F4B" w:rsidP="00256F4B">
      <w:pPr>
        <w:spacing w:after="0"/>
        <w:rPr>
          <w:rFonts w:eastAsia="Calibri Light" w:cstheme="minorHAnsi"/>
        </w:rPr>
      </w:pPr>
      <w:r w:rsidRPr="00256F4B">
        <w:rPr>
          <w:rFonts w:eastAsia="Calibri Light" w:cstheme="minorHAnsi"/>
        </w:rPr>
        <w:t xml:space="preserve">dramatizace a režie </w:t>
      </w:r>
      <w:proofErr w:type="spellStart"/>
      <w:r w:rsidRPr="00256F4B">
        <w:rPr>
          <w:rFonts w:eastAsia="Calibri Light" w:cstheme="minorHAnsi"/>
          <w:b/>
          <w:bCs/>
        </w:rPr>
        <w:t>jan</w:t>
      </w:r>
      <w:proofErr w:type="spellEnd"/>
      <w:r w:rsidRPr="00256F4B">
        <w:rPr>
          <w:rFonts w:eastAsia="Calibri Light" w:cstheme="minorHAnsi"/>
          <w:b/>
          <w:bCs/>
        </w:rPr>
        <w:t xml:space="preserve"> </w:t>
      </w:r>
      <w:proofErr w:type="spellStart"/>
      <w:r w:rsidRPr="00256F4B">
        <w:rPr>
          <w:rFonts w:eastAsia="Calibri Light" w:cstheme="minorHAnsi"/>
          <w:b/>
          <w:bCs/>
        </w:rPr>
        <w:t>holec</w:t>
      </w:r>
      <w:proofErr w:type="spellEnd"/>
    </w:p>
    <w:p w14:paraId="3DFE22E1" w14:textId="77777777" w:rsidR="00256F4B" w:rsidRPr="00256F4B" w:rsidRDefault="00256F4B" w:rsidP="00256F4B">
      <w:pPr>
        <w:spacing w:after="0"/>
        <w:rPr>
          <w:rFonts w:eastAsia="Calibri Light" w:cstheme="minorHAnsi"/>
        </w:rPr>
      </w:pPr>
      <w:r w:rsidRPr="00256F4B">
        <w:rPr>
          <w:rFonts w:eastAsia="Calibri Light" w:cstheme="minorHAnsi"/>
        </w:rPr>
        <w:t xml:space="preserve">dramaturgie </w:t>
      </w:r>
      <w:proofErr w:type="spellStart"/>
      <w:r w:rsidRPr="00256F4B">
        <w:rPr>
          <w:rFonts w:eastAsia="Calibri Light" w:cstheme="minorHAnsi"/>
          <w:b/>
          <w:bCs/>
        </w:rPr>
        <w:t>peter</w:t>
      </w:r>
      <w:proofErr w:type="spellEnd"/>
      <w:r w:rsidRPr="00256F4B">
        <w:rPr>
          <w:rFonts w:eastAsia="Calibri Light" w:cstheme="minorHAnsi"/>
          <w:b/>
          <w:bCs/>
        </w:rPr>
        <w:t xml:space="preserve"> </w:t>
      </w:r>
      <w:proofErr w:type="spellStart"/>
      <w:r w:rsidRPr="00256F4B">
        <w:rPr>
          <w:rFonts w:eastAsia="Calibri Light" w:cstheme="minorHAnsi"/>
          <w:b/>
          <w:bCs/>
        </w:rPr>
        <w:t>galdík</w:t>
      </w:r>
      <w:proofErr w:type="spellEnd"/>
    </w:p>
    <w:p w14:paraId="598CF039" w14:textId="77777777" w:rsidR="00256F4B" w:rsidRPr="00256F4B" w:rsidRDefault="00256F4B" w:rsidP="00256F4B">
      <w:pPr>
        <w:spacing w:after="0"/>
        <w:rPr>
          <w:rFonts w:eastAsia="Calibri Light" w:cstheme="minorHAnsi"/>
        </w:rPr>
      </w:pPr>
      <w:r w:rsidRPr="00256F4B">
        <w:rPr>
          <w:rFonts w:eastAsia="Calibri Light" w:cstheme="minorHAnsi"/>
        </w:rPr>
        <w:t xml:space="preserve">scéna a kostýmy </w:t>
      </w:r>
      <w:proofErr w:type="spellStart"/>
      <w:r w:rsidRPr="00256F4B">
        <w:rPr>
          <w:rFonts w:eastAsia="Calibri Light" w:cstheme="minorHAnsi"/>
          <w:b/>
          <w:bCs/>
        </w:rPr>
        <w:t>ján</w:t>
      </w:r>
      <w:proofErr w:type="spellEnd"/>
      <w:r w:rsidRPr="00256F4B">
        <w:rPr>
          <w:rFonts w:eastAsia="Calibri Light" w:cstheme="minorHAnsi"/>
          <w:b/>
          <w:bCs/>
        </w:rPr>
        <w:t xml:space="preserve"> </w:t>
      </w:r>
      <w:proofErr w:type="spellStart"/>
      <w:r w:rsidRPr="00256F4B">
        <w:rPr>
          <w:rFonts w:eastAsia="Calibri Light" w:cstheme="minorHAnsi"/>
          <w:b/>
          <w:bCs/>
        </w:rPr>
        <w:t>tereba</w:t>
      </w:r>
      <w:proofErr w:type="spellEnd"/>
    </w:p>
    <w:p w14:paraId="0EE8966C" w14:textId="77777777" w:rsidR="00256F4B" w:rsidRPr="00256F4B" w:rsidRDefault="00256F4B" w:rsidP="00256F4B">
      <w:pPr>
        <w:spacing w:after="0"/>
        <w:rPr>
          <w:rFonts w:eastAsia="Calibri Light" w:cstheme="minorHAnsi"/>
        </w:rPr>
      </w:pPr>
      <w:r w:rsidRPr="00256F4B">
        <w:rPr>
          <w:rFonts w:eastAsia="Calibri Light" w:cstheme="minorHAnsi"/>
        </w:rPr>
        <w:t xml:space="preserve">hudba </w:t>
      </w:r>
      <w:proofErr w:type="spellStart"/>
      <w:r w:rsidRPr="00256F4B">
        <w:rPr>
          <w:rFonts w:eastAsia="Calibri Light" w:cstheme="minorHAnsi"/>
          <w:b/>
          <w:bCs/>
        </w:rPr>
        <w:t>ivan</w:t>
      </w:r>
      <w:proofErr w:type="spellEnd"/>
      <w:r w:rsidRPr="00256F4B">
        <w:rPr>
          <w:rFonts w:eastAsia="Calibri Light" w:cstheme="minorHAnsi"/>
          <w:b/>
          <w:bCs/>
        </w:rPr>
        <w:t xml:space="preserve"> </w:t>
      </w:r>
      <w:proofErr w:type="spellStart"/>
      <w:r w:rsidRPr="00256F4B">
        <w:rPr>
          <w:rFonts w:eastAsia="Calibri Light" w:cstheme="minorHAnsi"/>
          <w:b/>
          <w:bCs/>
        </w:rPr>
        <w:t>acher</w:t>
      </w:r>
      <w:proofErr w:type="spellEnd"/>
    </w:p>
    <w:p w14:paraId="1F47E3D0" w14:textId="1570E211" w:rsidR="00226D4C" w:rsidRDefault="00256F4B" w:rsidP="00256F4B">
      <w:pPr>
        <w:spacing w:after="0"/>
        <w:rPr>
          <w:rFonts w:eastAsia="Calibri Light" w:cstheme="minorHAnsi"/>
        </w:rPr>
      </w:pPr>
      <w:r w:rsidRPr="00256F4B">
        <w:rPr>
          <w:rFonts w:eastAsia="Calibri Light" w:cstheme="minorHAnsi"/>
        </w:rPr>
        <w:t xml:space="preserve">videoprojekce </w:t>
      </w:r>
      <w:proofErr w:type="spellStart"/>
      <w:r w:rsidRPr="00256F4B">
        <w:rPr>
          <w:rFonts w:eastAsia="Calibri Light" w:cstheme="minorHAnsi"/>
          <w:b/>
          <w:bCs/>
        </w:rPr>
        <w:t>kristián</w:t>
      </w:r>
      <w:proofErr w:type="spellEnd"/>
      <w:r w:rsidRPr="00256F4B">
        <w:rPr>
          <w:rFonts w:eastAsia="Calibri Light" w:cstheme="minorHAnsi"/>
          <w:b/>
          <w:bCs/>
        </w:rPr>
        <w:t xml:space="preserve"> </w:t>
      </w:r>
      <w:proofErr w:type="spellStart"/>
      <w:r w:rsidRPr="00256F4B">
        <w:rPr>
          <w:rFonts w:eastAsia="Calibri Light" w:cstheme="minorHAnsi"/>
          <w:b/>
          <w:bCs/>
        </w:rPr>
        <w:t>šmulík</w:t>
      </w:r>
      <w:proofErr w:type="spellEnd"/>
    </w:p>
    <w:p w14:paraId="269D5768" w14:textId="6A6F05C3" w:rsidR="00256F4B" w:rsidRPr="00524B4A" w:rsidRDefault="00524B4A" w:rsidP="00256F4B">
      <w:pPr>
        <w:spacing w:after="0"/>
        <w:rPr>
          <w:rFonts w:eastAsia="Calibri Light" w:cstheme="minorHAnsi"/>
        </w:rPr>
      </w:pPr>
      <w:r w:rsidRPr="00524B4A">
        <w:rPr>
          <w:rFonts w:eastAsia="Calibri Light" w:cstheme="minorHAnsi"/>
        </w:rPr>
        <w:t xml:space="preserve">videomateriál </w:t>
      </w:r>
      <w:proofErr w:type="spellStart"/>
      <w:r w:rsidRPr="00524B4A">
        <w:rPr>
          <w:rFonts w:eastAsia="Calibri Light" w:cstheme="minorHAnsi"/>
          <w:b/>
          <w:bCs/>
        </w:rPr>
        <w:t>petr</w:t>
      </w:r>
      <w:proofErr w:type="spellEnd"/>
      <w:r w:rsidRPr="00524B4A">
        <w:rPr>
          <w:rFonts w:eastAsia="Calibri Light" w:cstheme="minorHAnsi"/>
          <w:b/>
          <w:bCs/>
        </w:rPr>
        <w:t xml:space="preserve"> </w:t>
      </w:r>
      <w:proofErr w:type="spellStart"/>
      <w:r w:rsidRPr="00524B4A">
        <w:rPr>
          <w:rFonts w:eastAsia="Calibri Light" w:cstheme="minorHAnsi"/>
          <w:b/>
          <w:bCs/>
        </w:rPr>
        <w:t>hrubeš</w:t>
      </w:r>
      <w:proofErr w:type="spellEnd"/>
    </w:p>
    <w:p w14:paraId="2DCDF8F0" w14:textId="77777777" w:rsidR="00524B4A" w:rsidRPr="006711E0" w:rsidRDefault="00524B4A" w:rsidP="00256F4B">
      <w:pPr>
        <w:spacing w:after="0"/>
        <w:rPr>
          <w:rFonts w:eastAsia="Calibri Light" w:cstheme="minorHAnsi"/>
          <w:u w:val="single"/>
        </w:rPr>
      </w:pPr>
    </w:p>
    <w:p w14:paraId="23FB5AD6" w14:textId="77777777" w:rsidR="00226D4C" w:rsidRPr="006711E0" w:rsidRDefault="00226D4C" w:rsidP="00226D4C">
      <w:pPr>
        <w:spacing w:after="0"/>
        <w:rPr>
          <w:rFonts w:cstheme="minorHAnsi"/>
          <w:b/>
          <w:bCs/>
        </w:rPr>
      </w:pPr>
      <w:r w:rsidRPr="006711E0">
        <w:rPr>
          <w:rFonts w:cstheme="minorHAnsi"/>
          <w:b/>
          <w:bCs/>
        </w:rPr>
        <w:t>osoby a obsazení</w:t>
      </w:r>
    </w:p>
    <w:p w14:paraId="7CD88706" w14:textId="77777777" w:rsidR="00226D4C" w:rsidRDefault="00226D4C" w:rsidP="00226D4C">
      <w:pPr>
        <w:spacing w:after="0"/>
        <w:rPr>
          <w:rFonts w:cstheme="minorHAnsi"/>
        </w:rPr>
      </w:pPr>
    </w:p>
    <w:p w14:paraId="5DEE4407" w14:textId="77777777" w:rsidR="00256F4B" w:rsidRPr="00256F4B" w:rsidRDefault="00256F4B" w:rsidP="00256F4B">
      <w:pPr>
        <w:spacing w:after="0"/>
        <w:rPr>
          <w:rFonts w:cstheme="minorHAnsi"/>
        </w:rPr>
      </w:pPr>
      <w:proofErr w:type="spellStart"/>
      <w:r w:rsidRPr="00256F4B">
        <w:rPr>
          <w:rFonts w:cstheme="minorHAnsi"/>
        </w:rPr>
        <w:t>josef</w:t>
      </w:r>
      <w:proofErr w:type="spellEnd"/>
      <w:r w:rsidRPr="00256F4B">
        <w:rPr>
          <w:rFonts w:cstheme="minorHAnsi"/>
        </w:rPr>
        <w:t xml:space="preserve"> k. </w:t>
      </w:r>
      <w:proofErr w:type="spellStart"/>
      <w:r w:rsidRPr="00256F4B">
        <w:rPr>
          <w:rFonts w:cstheme="minorHAnsi"/>
          <w:b/>
          <w:bCs/>
        </w:rPr>
        <w:t>jáchym</w:t>
      </w:r>
      <w:proofErr w:type="spellEnd"/>
      <w:r w:rsidRPr="00256F4B">
        <w:rPr>
          <w:rFonts w:cstheme="minorHAnsi"/>
          <w:b/>
          <w:bCs/>
        </w:rPr>
        <w:t xml:space="preserve"> kučera</w:t>
      </w:r>
    </w:p>
    <w:p w14:paraId="18B4B68F" w14:textId="77777777" w:rsidR="00256F4B" w:rsidRPr="00256F4B" w:rsidRDefault="00256F4B" w:rsidP="00256F4B">
      <w:pPr>
        <w:spacing w:after="0"/>
        <w:rPr>
          <w:rFonts w:cstheme="minorHAnsi"/>
        </w:rPr>
      </w:pPr>
      <w:proofErr w:type="spellStart"/>
      <w:r w:rsidRPr="00256F4B">
        <w:rPr>
          <w:rFonts w:cstheme="minorHAnsi"/>
        </w:rPr>
        <w:t>bürstnerová</w:t>
      </w:r>
      <w:proofErr w:type="spellEnd"/>
      <w:r w:rsidRPr="00256F4B">
        <w:rPr>
          <w:rFonts w:cstheme="minorHAnsi"/>
        </w:rPr>
        <w:t xml:space="preserve"> / uklízečka / matka </w:t>
      </w:r>
      <w:proofErr w:type="spellStart"/>
      <w:r w:rsidRPr="00256F4B">
        <w:rPr>
          <w:rFonts w:cstheme="minorHAnsi"/>
          <w:b/>
          <w:bCs/>
        </w:rPr>
        <w:t>kateřina</w:t>
      </w:r>
      <w:proofErr w:type="spellEnd"/>
      <w:r w:rsidRPr="00256F4B">
        <w:rPr>
          <w:rFonts w:cstheme="minorHAnsi"/>
          <w:b/>
          <w:bCs/>
        </w:rPr>
        <w:t xml:space="preserve"> krejčí</w:t>
      </w:r>
    </w:p>
    <w:p w14:paraId="67CC42A5" w14:textId="77777777" w:rsidR="00256F4B" w:rsidRPr="00256F4B" w:rsidRDefault="00256F4B" w:rsidP="00256F4B">
      <w:pPr>
        <w:spacing w:after="0"/>
        <w:rPr>
          <w:rFonts w:cstheme="minorHAnsi"/>
        </w:rPr>
      </w:pPr>
      <w:r w:rsidRPr="00256F4B">
        <w:rPr>
          <w:rFonts w:cstheme="minorHAnsi"/>
        </w:rPr>
        <w:t xml:space="preserve">vyšetřovatel / sluha / advokát </w:t>
      </w:r>
      <w:proofErr w:type="spellStart"/>
      <w:r w:rsidRPr="00256F4B">
        <w:rPr>
          <w:rFonts w:cstheme="minorHAnsi"/>
          <w:b/>
          <w:bCs/>
        </w:rPr>
        <w:t>ondřej</w:t>
      </w:r>
      <w:proofErr w:type="spellEnd"/>
      <w:r w:rsidRPr="00256F4B">
        <w:rPr>
          <w:rFonts w:cstheme="minorHAnsi"/>
          <w:b/>
          <w:bCs/>
        </w:rPr>
        <w:t xml:space="preserve"> </w:t>
      </w:r>
      <w:proofErr w:type="spellStart"/>
      <w:r w:rsidRPr="00256F4B">
        <w:rPr>
          <w:rFonts w:cstheme="minorHAnsi"/>
          <w:b/>
          <w:bCs/>
        </w:rPr>
        <w:t>brett</w:t>
      </w:r>
      <w:proofErr w:type="spellEnd"/>
    </w:p>
    <w:p w14:paraId="2225A4B6" w14:textId="77777777" w:rsidR="00256F4B" w:rsidRPr="00256F4B" w:rsidRDefault="00256F4B" w:rsidP="00256F4B">
      <w:pPr>
        <w:spacing w:after="0"/>
        <w:rPr>
          <w:rFonts w:cstheme="minorHAnsi"/>
        </w:rPr>
      </w:pPr>
      <w:r w:rsidRPr="00256F4B">
        <w:rPr>
          <w:rFonts w:cstheme="minorHAnsi"/>
        </w:rPr>
        <w:t xml:space="preserve">hlídač 1 / kaplan </w:t>
      </w:r>
      <w:proofErr w:type="spellStart"/>
      <w:r w:rsidRPr="00256F4B">
        <w:rPr>
          <w:rFonts w:cstheme="minorHAnsi"/>
          <w:b/>
          <w:bCs/>
        </w:rPr>
        <w:t>josef</w:t>
      </w:r>
      <w:proofErr w:type="spellEnd"/>
      <w:r w:rsidRPr="00256F4B">
        <w:rPr>
          <w:rFonts w:cstheme="minorHAnsi"/>
          <w:b/>
          <w:bCs/>
        </w:rPr>
        <w:t xml:space="preserve"> </w:t>
      </w:r>
      <w:proofErr w:type="spellStart"/>
      <w:r w:rsidRPr="00256F4B">
        <w:rPr>
          <w:rFonts w:cstheme="minorHAnsi"/>
          <w:b/>
          <w:bCs/>
        </w:rPr>
        <w:t>trojan</w:t>
      </w:r>
      <w:proofErr w:type="spellEnd"/>
    </w:p>
    <w:p w14:paraId="192C9BC2" w14:textId="77777777" w:rsidR="00256F4B" w:rsidRPr="00256F4B" w:rsidRDefault="00256F4B" w:rsidP="00256F4B">
      <w:pPr>
        <w:spacing w:after="0"/>
        <w:rPr>
          <w:rFonts w:cstheme="minorHAnsi"/>
        </w:rPr>
      </w:pPr>
      <w:r w:rsidRPr="00256F4B">
        <w:rPr>
          <w:rFonts w:cstheme="minorHAnsi"/>
        </w:rPr>
        <w:t xml:space="preserve">hlídač 2 / obžalovaný </w:t>
      </w:r>
      <w:proofErr w:type="spellStart"/>
      <w:r w:rsidRPr="00256F4B">
        <w:rPr>
          <w:rFonts w:cstheme="minorHAnsi"/>
          <w:b/>
          <w:bCs/>
        </w:rPr>
        <w:t>jakub</w:t>
      </w:r>
      <w:proofErr w:type="spellEnd"/>
      <w:r w:rsidRPr="00256F4B">
        <w:rPr>
          <w:rFonts w:cstheme="minorHAnsi"/>
          <w:b/>
          <w:bCs/>
        </w:rPr>
        <w:t xml:space="preserve"> </w:t>
      </w:r>
      <w:proofErr w:type="spellStart"/>
      <w:r w:rsidRPr="00256F4B">
        <w:rPr>
          <w:rFonts w:cstheme="minorHAnsi"/>
          <w:b/>
          <w:bCs/>
        </w:rPr>
        <w:t>burýšek</w:t>
      </w:r>
      <w:proofErr w:type="spellEnd"/>
    </w:p>
    <w:p w14:paraId="5F601972" w14:textId="08A11255" w:rsidR="00256F4B" w:rsidRPr="00256F4B" w:rsidRDefault="00256F4B" w:rsidP="00256F4B">
      <w:pPr>
        <w:spacing w:after="0"/>
        <w:rPr>
          <w:rFonts w:cstheme="minorHAnsi"/>
        </w:rPr>
      </w:pPr>
      <w:r w:rsidRPr="00256F4B">
        <w:rPr>
          <w:rFonts w:cstheme="minorHAnsi"/>
        </w:rPr>
        <w:t>dozorce / informátor</w:t>
      </w:r>
      <w:r w:rsidR="0067683C">
        <w:rPr>
          <w:rFonts w:cstheme="minorHAnsi"/>
        </w:rPr>
        <w:t xml:space="preserve"> / mučitel</w:t>
      </w:r>
      <w:r w:rsidRPr="00256F4B">
        <w:rPr>
          <w:rFonts w:cstheme="minorHAnsi"/>
        </w:rPr>
        <w:t xml:space="preserve"> </w:t>
      </w:r>
      <w:proofErr w:type="spellStart"/>
      <w:r w:rsidRPr="00256F4B">
        <w:rPr>
          <w:rFonts w:cstheme="minorHAnsi"/>
          <w:b/>
          <w:bCs/>
        </w:rPr>
        <w:t>alexandra</w:t>
      </w:r>
      <w:proofErr w:type="spellEnd"/>
      <w:r w:rsidRPr="00256F4B">
        <w:rPr>
          <w:rFonts w:cstheme="minorHAnsi"/>
          <w:b/>
          <w:bCs/>
        </w:rPr>
        <w:t xml:space="preserve"> </w:t>
      </w:r>
      <w:proofErr w:type="spellStart"/>
      <w:r w:rsidRPr="00256F4B">
        <w:rPr>
          <w:rFonts w:cstheme="minorHAnsi"/>
          <w:b/>
          <w:bCs/>
        </w:rPr>
        <w:t>palatínusová</w:t>
      </w:r>
      <w:proofErr w:type="spellEnd"/>
    </w:p>
    <w:p w14:paraId="04BD1E8F" w14:textId="77777777" w:rsidR="00256F4B" w:rsidRPr="00256F4B" w:rsidRDefault="00256F4B" w:rsidP="00256F4B">
      <w:pPr>
        <w:spacing w:after="0"/>
        <w:rPr>
          <w:rFonts w:cstheme="minorHAnsi"/>
        </w:rPr>
      </w:pPr>
      <w:proofErr w:type="spellStart"/>
      <w:r w:rsidRPr="00256F4B">
        <w:rPr>
          <w:rFonts w:cstheme="minorHAnsi"/>
        </w:rPr>
        <w:t>lenka</w:t>
      </w:r>
      <w:proofErr w:type="spellEnd"/>
      <w:r w:rsidRPr="00256F4B">
        <w:rPr>
          <w:rFonts w:cstheme="minorHAnsi"/>
        </w:rPr>
        <w:t xml:space="preserve"> </w:t>
      </w:r>
      <w:proofErr w:type="spellStart"/>
      <w:r w:rsidRPr="00256F4B">
        <w:rPr>
          <w:rFonts w:cstheme="minorHAnsi"/>
          <w:b/>
          <w:bCs/>
        </w:rPr>
        <w:t>barbora</w:t>
      </w:r>
      <w:proofErr w:type="spellEnd"/>
      <w:r w:rsidRPr="00256F4B">
        <w:rPr>
          <w:rFonts w:cstheme="minorHAnsi"/>
          <w:b/>
          <w:bCs/>
        </w:rPr>
        <w:t xml:space="preserve"> </w:t>
      </w:r>
      <w:proofErr w:type="spellStart"/>
      <w:r w:rsidRPr="00256F4B">
        <w:rPr>
          <w:rFonts w:cstheme="minorHAnsi"/>
          <w:b/>
          <w:bCs/>
        </w:rPr>
        <w:t>křupková</w:t>
      </w:r>
      <w:proofErr w:type="spellEnd"/>
    </w:p>
    <w:p w14:paraId="3E6B1088" w14:textId="0A955D54" w:rsidR="00256F4B" w:rsidRPr="00256F4B" w:rsidRDefault="00256F4B" w:rsidP="00256F4B">
      <w:pPr>
        <w:spacing w:after="0"/>
        <w:rPr>
          <w:rFonts w:cstheme="minorHAnsi"/>
        </w:rPr>
      </w:pPr>
      <w:r w:rsidRPr="00256F4B">
        <w:rPr>
          <w:rFonts w:cstheme="minorHAnsi"/>
        </w:rPr>
        <w:t xml:space="preserve">student / </w:t>
      </w:r>
      <w:proofErr w:type="spellStart"/>
      <w:r w:rsidRPr="00256F4B">
        <w:rPr>
          <w:rFonts w:cstheme="minorHAnsi"/>
        </w:rPr>
        <w:t>block</w:t>
      </w:r>
      <w:proofErr w:type="spellEnd"/>
      <w:r w:rsidRPr="00256F4B">
        <w:rPr>
          <w:rFonts w:cstheme="minorHAnsi"/>
        </w:rPr>
        <w:t xml:space="preserve"> / malíř / bubeník </w:t>
      </w:r>
      <w:proofErr w:type="spellStart"/>
      <w:r w:rsidRPr="00256F4B">
        <w:rPr>
          <w:rFonts w:cstheme="minorHAnsi"/>
          <w:b/>
          <w:bCs/>
        </w:rPr>
        <w:t>tomáš</w:t>
      </w:r>
      <w:proofErr w:type="spellEnd"/>
      <w:r w:rsidRPr="00256F4B">
        <w:rPr>
          <w:rFonts w:cstheme="minorHAnsi"/>
          <w:b/>
          <w:bCs/>
        </w:rPr>
        <w:t xml:space="preserve"> čapek</w:t>
      </w:r>
    </w:p>
    <w:p w14:paraId="54E780D6" w14:textId="0676E9D2" w:rsidR="005B76AA" w:rsidRPr="005B76AA" w:rsidRDefault="00256F4B" w:rsidP="00256F4B">
      <w:pPr>
        <w:spacing w:after="0"/>
        <w:rPr>
          <w:rFonts w:cstheme="minorHAnsi"/>
        </w:rPr>
      </w:pPr>
      <w:r w:rsidRPr="00256F4B">
        <w:rPr>
          <w:rFonts w:cstheme="minorHAnsi"/>
        </w:rPr>
        <w:t>baskytar</w:t>
      </w:r>
      <w:r w:rsidR="0067683C">
        <w:rPr>
          <w:rFonts w:cstheme="minorHAnsi"/>
        </w:rPr>
        <w:t>ista</w:t>
      </w:r>
      <w:r w:rsidRPr="00256F4B">
        <w:rPr>
          <w:rFonts w:cstheme="minorHAnsi"/>
        </w:rPr>
        <w:t xml:space="preserve"> </w:t>
      </w:r>
      <w:proofErr w:type="spellStart"/>
      <w:r w:rsidRPr="00256F4B">
        <w:rPr>
          <w:rFonts w:cstheme="minorHAnsi"/>
          <w:b/>
          <w:bCs/>
        </w:rPr>
        <w:t>kristián</w:t>
      </w:r>
      <w:proofErr w:type="spellEnd"/>
      <w:r w:rsidRPr="00256F4B">
        <w:rPr>
          <w:rFonts w:cstheme="minorHAnsi"/>
          <w:b/>
          <w:bCs/>
        </w:rPr>
        <w:t xml:space="preserve"> </w:t>
      </w:r>
      <w:proofErr w:type="spellStart"/>
      <w:r w:rsidRPr="00256F4B">
        <w:rPr>
          <w:rFonts w:cstheme="minorHAnsi"/>
          <w:b/>
          <w:bCs/>
        </w:rPr>
        <w:t>kazický</w:t>
      </w:r>
      <w:proofErr w:type="spellEnd"/>
    </w:p>
    <w:p w14:paraId="5EA68C44" w14:textId="77777777" w:rsidR="00EC103B" w:rsidRPr="00CE5956" w:rsidRDefault="00EC103B" w:rsidP="001E451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191C95A0" w14:textId="77777777" w:rsidR="00CD1552" w:rsidRDefault="00663B53" w:rsidP="00CD1552">
      <w:pPr>
        <w:pStyle w:val="Bezmezer"/>
      </w:pPr>
      <w:proofErr w:type="spellStart"/>
      <w:r w:rsidRPr="00CE5956">
        <w:t>marcela</w:t>
      </w:r>
      <w:proofErr w:type="spellEnd"/>
      <w:r w:rsidRPr="00CE5956">
        <w:t xml:space="preserve"> </w:t>
      </w:r>
      <w:proofErr w:type="spellStart"/>
      <w:r w:rsidRPr="00CE5956">
        <w:t>bednaříková</w:t>
      </w:r>
      <w:proofErr w:type="spellEnd"/>
    </w:p>
    <w:p w14:paraId="25FEAB55" w14:textId="769DA700" w:rsidR="00663B53" w:rsidRPr="00CD1552" w:rsidRDefault="00663B53" w:rsidP="00CD1552">
      <w:pPr>
        <w:pStyle w:val="Bezmezer"/>
      </w:pPr>
      <w:proofErr w:type="spellStart"/>
      <w:r w:rsidRPr="00CE5956">
        <w:t>pr</w:t>
      </w:r>
      <w:proofErr w:type="spellEnd"/>
      <w:r w:rsidRPr="00CE5956">
        <w:t xml:space="preserve"> divadla </w:t>
      </w:r>
      <w:proofErr w:type="spellStart"/>
      <w:r w:rsidRPr="00CE5956">
        <w:t>petra</w:t>
      </w:r>
      <w:proofErr w:type="spellEnd"/>
      <w:r w:rsidRPr="00CE5956">
        <w:t xml:space="preserve"> </w:t>
      </w:r>
      <w:proofErr w:type="spellStart"/>
      <w:r w:rsidRPr="00CE5956">
        <w:t>bezruče</w:t>
      </w:r>
      <w:proofErr w:type="spellEnd"/>
    </w:p>
    <w:p w14:paraId="35FFB2A6" w14:textId="77777777" w:rsidR="00663B53" w:rsidRPr="00CE5956" w:rsidRDefault="00663B53" w:rsidP="00CD1552">
      <w:pPr>
        <w:pStyle w:val="Bezmezer"/>
      </w:pPr>
      <w:r w:rsidRPr="00CE5956">
        <w:t xml:space="preserve">e-mail: </w:t>
      </w:r>
      <w:hyperlink r:id="rId8" w:history="1">
        <w:r w:rsidRPr="00CE5956">
          <w:rPr>
            <w:rStyle w:val="Hypertextovodkaz"/>
            <w:rFonts w:cstheme="minorHAnsi"/>
          </w:rPr>
          <w:t>marcela@bezruci.cz</w:t>
        </w:r>
      </w:hyperlink>
    </w:p>
    <w:p w14:paraId="2D754AD2" w14:textId="77777777" w:rsidR="00663B53" w:rsidRPr="00CE5956" w:rsidRDefault="00663B53" w:rsidP="00CD1552">
      <w:pPr>
        <w:pStyle w:val="Bezmezer"/>
      </w:pPr>
      <w:r w:rsidRPr="00CE5956">
        <w:t>tel.: +420 774 997 516</w:t>
      </w:r>
    </w:p>
    <w:p w14:paraId="07C41CD4" w14:textId="1A158382" w:rsidR="00663B53" w:rsidRPr="00CE5956" w:rsidRDefault="00000000" w:rsidP="00CD1552">
      <w:pPr>
        <w:pStyle w:val="Bezmezer"/>
      </w:pPr>
      <w:hyperlink r:id="rId9" w:history="1">
        <w:r w:rsidR="00663B53" w:rsidRPr="00CE5956">
          <w:rPr>
            <w:rStyle w:val="Hypertextovodkaz"/>
            <w:rFonts w:cstheme="minorHAnsi"/>
          </w:rPr>
          <w:t>www.bezruci.cz</w:t>
        </w:r>
      </w:hyperlink>
      <w:r w:rsidR="00663B53" w:rsidRPr="00CE5956">
        <w:t xml:space="preserve"> </w:t>
      </w:r>
    </w:p>
    <w:p w14:paraId="0E15F94A" w14:textId="256C5E69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956">
        <w:rPr>
          <w:rFonts w:cstheme="minorHAnsi"/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Pr="00CE5956" w:rsidRDefault="00663B53" w:rsidP="00663B53">
      <w:pPr>
        <w:pStyle w:val="Zpat"/>
        <w:jc w:val="center"/>
        <w:rPr>
          <w:rFonts w:cstheme="minorHAnsi"/>
          <w:sz w:val="15"/>
          <w:szCs w:val="15"/>
        </w:rPr>
      </w:pPr>
    </w:p>
    <w:p w14:paraId="57A22A6A" w14:textId="0D65857B" w:rsidR="00663B53" w:rsidRDefault="00663B53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  <w:r w:rsidRPr="00CE5956">
        <w:rPr>
          <w:rFonts w:cstheme="minorHAnsi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6C2F221" w14:textId="77777777" w:rsidR="007B701B" w:rsidRPr="00CD47AE" w:rsidRDefault="007B701B" w:rsidP="007E0B8E">
      <w:pPr>
        <w:pStyle w:val="Zpat"/>
        <w:rPr>
          <w:rFonts w:cstheme="minorHAnsi"/>
          <w:color w:val="595959" w:themeColor="text1" w:themeTint="A6"/>
          <w:sz w:val="14"/>
          <w:szCs w:val="14"/>
        </w:rPr>
      </w:pPr>
    </w:p>
    <w:sectPr w:rsidR="007B701B" w:rsidRPr="00CD47A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9862" w14:textId="77777777" w:rsidR="00EB45F8" w:rsidRDefault="00EB45F8" w:rsidP="00663B53">
      <w:pPr>
        <w:spacing w:after="0" w:line="240" w:lineRule="auto"/>
      </w:pPr>
      <w:r>
        <w:separator/>
      </w:r>
    </w:p>
  </w:endnote>
  <w:endnote w:type="continuationSeparator" w:id="0">
    <w:p w14:paraId="49A539F9" w14:textId="77777777" w:rsidR="00EB45F8" w:rsidRDefault="00EB45F8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EB7F" w14:textId="77777777" w:rsidR="00EB45F8" w:rsidRDefault="00EB45F8" w:rsidP="00663B53">
      <w:pPr>
        <w:spacing w:after="0" w:line="240" w:lineRule="auto"/>
      </w:pPr>
      <w:r>
        <w:separator/>
      </w:r>
    </w:p>
  </w:footnote>
  <w:footnote w:type="continuationSeparator" w:id="0">
    <w:p w14:paraId="66FCF56D" w14:textId="77777777" w:rsidR="00EB45F8" w:rsidRDefault="00EB45F8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037AA"/>
    <w:rsid w:val="00005949"/>
    <w:rsid w:val="00006AFC"/>
    <w:rsid w:val="00007A80"/>
    <w:rsid w:val="00012F7F"/>
    <w:rsid w:val="00021D95"/>
    <w:rsid w:val="000253BF"/>
    <w:rsid w:val="0002559B"/>
    <w:rsid w:val="000331F4"/>
    <w:rsid w:val="00034C30"/>
    <w:rsid w:val="00037CCD"/>
    <w:rsid w:val="00046F23"/>
    <w:rsid w:val="00054A05"/>
    <w:rsid w:val="00063536"/>
    <w:rsid w:val="00066302"/>
    <w:rsid w:val="000725CB"/>
    <w:rsid w:val="00093905"/>
    <w:rsid w:val="000A1223"/>
    <w:rsid w:val="000A30CC"/>
    <w:rsid w:val="000B0693"/>
    <w:rsid w:val="000B2753"/>
    <w:rsid w:val="000C43B2"/>
    <w:rsid w:val="000C45E5"/>
    <w:rsid w:val="000C7DF7"/>
    <w:rsid w:val="00111F12"/>
    <w:rsid w:val="0011589F"/>
    <w:rsid w:val="001273CD"/>
    <w:rsid w:val="001278E0"/>
    <w:rsid w:val="00130286"/>
    <w:rsid w:val="00147164"/>
    <w:rsid w:val="00151665"/>
    <w:rsid w:val="001726F4"/>
    <w:rsid w:val="00172A75"/>
    <w:rsid w:val="001863FC"/>
    <w:rsid w:val="00186770"/>
    <w:rsid w:val="00194A2E"/>
    <w:rsid w:val="00194E64"/>
    <w:rsid w:val="001A00E8"/>
    <w:rsid w:val="001A1E65"/>
    <w:rsid w:val="001A1F33"/>
    <w:rsid w:val="001B4D86"/>
    <w:rsid w:val="001C042A"/>
    <w:rsid w:val="001C13E9"/>
    <w:rsid w:val="001C7775"/>
    <w:rsid w:val="001C77E5"/>
    <w:rsid w:val="001D1B93"/>
    <w:rsid w:val="001D4902"/>
    <w:rsid w:val="001D4EF8"/>
    <w:rsid w:val="001E4517"/>
    <w:rsid w:val="001E6E9F"/>
    <w:rsid w:val="001E7897"/>
    <w:rsid w:val="001F7123"/>
    <w:rsid w:val="00202465"/>
    <w:rsid w:val="00204413"/>
    <w:rsid w:val="00215E2C"/>
    <w:rsid w:val="00226D4C"/>
    <w:rsid w:val="00231C14"/>
    <w:rsid w:val="00231C68"/>
    <w:rsid w:val="00242CDB"/>
    <w:rsid w:val="0024533F"/>
    <w:rsid w:val="00256B83"/>
    <w:rsid w:val="00256F4B"/>
    <w:rsid w:val="00266A90"/>
    <w:rsid w:val="00273223"/>
    <w:rsid w:val="002A24FF"/>
    <w:rsid w:val="002A7E5A"/>
    <w:rsid w:val="002B099B"/>
    <w:rsid w:val="002B359C"/>
    <w:rsid w:val="002C11E4"/>
    <w:rsid w:val="002C1726"/>
    <w:rsid w:val="002C1A42"/>
    <w:rsid w:val="002C28F4"/>
    <w:rsid w:val="002D7FFE"/>
    <w:rsid w:val="002E0FFE"/>
    <w:rsid w:val="002F0396"/>
    <w:rsid w:val="00301E67"/>
    <w:rsid w:val="0030598E"/>
    <w:rsid w:val="003170AC"/>
    <w:rsid w:val="00323207"/>
    <w:rsid w:val="00330F8A"/>
    <w:rsid w:val="00340549"/>
    <w:rsid w:val="00352E61"/>
    <w:rsid w:val="003629D6"/>
    <w:rsid w:val="0037013D"/>
    <w:rsid w:val="00371613"/>
    <w:rsid w:val="00371B3C"/>
    <w:rsid w:val="0038046D"/>
    <w:rsid w:val="00384E11"/>
    <w:rsid w:val="00390E93"/>
    <w:rsid w:val="00393CE8"/>
    <w:rsid w:val="00396B81"/>
    <w:rsid w:val="003A0CA0"/>
    <w:rsid w:val="003A13D0"/>
    <w:rsid w:val="003A14B4"/>
    <w:rsid w:val="003B13C4"/>
    <w:rsid w:val="003D0C6A"/>
    <w:rsid w:val="003D3D0E"/>
    <w:rsid w:val="003D5F3C"/>
    <w:rsid w:val="003F4824"/>
    <w:rsid w:val="00402113"/>
    <w:rsid w:val="00406B07"/>
    <w:rsid w:val="00425AE3"/>
    <w:rsid w:val="00425CA1"/>
    <w:rsid w:val="00431E85"/>
    <w:rsid w:val="00432597"/>
    <w:rsid w:val="0043455C"/>
    <w:rsid w:val="0044257E"/>
    <w:rsid w:val="00443E3A"/>
    <w:rsid w:val="004678DB"/>
    <w:rsid w:val="00474909"/>
    <w:rsid w:val="004771FE"/>
    <w:rsid w:val="004803B2"/>
    <w:rsid w:val="00485C09"/>
    <w:rsid w:val="00486251"/>
    <w:rsid w:val="00491A04"/>
    <w:rsid w:val="004B4A6B"/>
    <w:rsid w:val="004E37B9"/>
    <w:rsid w:val="004F4918"/>
    <w:rsid w:val="004F5991"/>
    <w:rsid w:val="00501E8F"/>
    <w:rsid w:val="0051314D"/>
    <w:rsid w:val="00513878"/>
    <w:rsid w:val="00524B4A"/>
    <w:rsid w:val="005270B3"/>
    <w:rsid w:val="00530B2D"/>
    <w:rsid w:val="00534B3F"/>
    <w:rsid w:val="00541026"/>
    <w:rsid w:val="0054184D"/>
    <w:rsid w:val="005436EB"/>
    <w:rsid w:val="0054685A"/>
    <w:rsid w:val="00550FA9"/>
    <w:rsid w:val="00552EBE"/>
    <w:rsid w:val="00564654"/>
    <w:rsid w:val="005730A9"/>
    <w:rsid w:val="00591CD8"/>
    <w:rsid w:val="00592741"/>
    <w:rsid w:val="00592BB5"/>
    <w:rsid w:val="005B76AA"/>
    <w:rsid w:val="005C3740"/>
    <w:rsid w:val="005C6718"/>
    <w:rsid w:val="005D435A"/>
    <w:rsid w:val="005E7B42"/>
    <w:rsid w:val="005F1D23"/>
    <w:rsid w:val="005F5486"/>
    <w:rsid w:val="0060109A"/>
    <w:rsid w:val="00623277"/>
    <w:rsid w:val="0062398B"/>
    <w:rsid w:val="00625769"/>
    <w:rsid w:val="00640FDB"/>
    <w:rsid w:val="0065440E"/>
    <w:rsid w:val="00656D90"/>
    <w:rsid w:val="00663B53"/>
    <w:rsid w:val="0067683C"/>
    <w:rsid w:val="00683B1E"/>
    <w:rsid w:val="00691CF6"/>
    <w:rsid w:val="00692031"/>
    <w:rsid w:val="0069690C"/>
    <w:rsid w:val="006A1B99"/>
    <w:rsid w:val="006A3CE0"/>
    <w:rsid w:val="006B20E0"/>
    <w:rsid w:val="006C30C8"/>
    <w:rsid w:val="006D1A9C"/>
    <w:rsid w:val="006D2B66"/>
    <w:rsid w:val="006D7748"/>
    <w:rsid w:val="006E6186"/>
    <w:rsid w:val="006F1380"/>
    <w:rsid w:val="006F1960"/>
    <w:rsid w:val="006F5095"/>
    <w:rsid w:val="007025F0"/>
    <w:rsid w:val="007048D4"/>
    <w:rsid w:val="0071658B"/>
    <w:rsid w:val="00721498"/>
    <w:rsid w:val="00727204"/>
    <w:rsid w:val="00730F92"/>
    <w:rsid w:val="00732D98"/>
    <w:rsid w:val="00733CB9"/>
    <w:rsid w:val="00737ADA"/>
    <w:rsid w:val="0074174A"/>
    <w:rsid w:val="0074491C"/>
    <w:rsid w:val="007475FC"/>
    <w:rsid w:val="00753713"/>
    <w:rsid w:val="00755CE3"/>
    <w:rsid w:val="00762B79"/>
    <w:rsid w:val="0077370A"/>
    <w:rsid w:val="00780E34"/>
    <w:rsid w:val="00787D3D"/>
    <w:rsid w:val="007A1781"/>
    <w:rsid w:val="007B0DE2"/>
    <w:rsid w:val="007B5C8E"/>
    <w:rsid w:val="007B701B"/>
    <w:rsid w:val="007D0C45"/>
    <w:rsid w:val="007D5932"/>
    <w:rsid w:val="007E0B8E"/>
    <w:rsid w:val="007E68F6"/>
    <w:rsid w:val="008259F4"/>
    <w:rsid w:val="00845B03"/>
    <w:rsid w:val="00846C93"/>
    <w:rsid w:val="00847158"/>
    <w:rsid w:val="0086011D"/>
    <w:rsid w:val="00860A97"/>
    <w:rsid w:val="00861160"/>
    <w:rsid w:val="00864A74"/>
    <w:rsid w:val="008661E5"/>
    <w:rsid w:val="008669BC"/>
    <w:rsid w:val="00866A84"/>
    <w:rsid w:val="008720DF"/>
    <w:rsid w:val="008773EA"/>
    <w:rsid w:val="00894B94"/>
    <w:rsid w:val="008A4027"/>
    <w:rsid w:val="008A53D8"/>
    <w:rsid w:val="008B2B3B"/>
    <w:rsid w:val="008C3FCB"/>
    <w:rsid w:val="008C760B"/>
    <w:rsid w:val="008D0518"/>
    <w:rsid w:val="008D1574"/>
    <w:rsid w:val="008D36DA"/>
    <w:rsid w:val="008D3DF9"/>
    <w:rsid w:val="008D7769"/>
    <w:rsid w:val="008E2B48"/>
    <w:rsid w:val="008F5461"/>
    <w:rsid w:val="008F5DFC"/>
    <w:rsid w:val="00903767"/>
    <w:rsid w:val="0090638C"/>
    <w:rsid w:val="009070D2"/>
    <w:rsid w:val="00916357"/>
    <w:rsid w:val="009218F7"/>
    <w:rsid w:val="00922551"/>
    <w:rsid w:val="009339B5"/>
    <w:rsid w:val="00935C3E"/>
    <w:rsid w:val="00940BA1"/>
    <w:rsid w:val="00964D23"/>
    <w:rsid w:val="00996456"/>
    <w:rsid w:val="009A4FFC"/>
    <w:rsid w:val="009A6C3B"/>
    <w:rsid w:val="009B2B9D"/>
    <w:rsid w:val="009B7FB5"/>
    <w:rsid w:val="009C0DDB"/>
    <w:rsid w:val="009C0E43"/>
    <w:rsid w:val="009D08B0"/>
    <w:rsid w:val="009E2A87"/>
    <w:rsid w:val="009E3784"/>
    <w:rsid w:val="009E4C65"/>
    <w:rsid w:val="009E68CC"/>
    <w:rsid w:val="00A070E4"/>
    <w:rsid w:val="00A1541C"/>
    <w:rsid w:val="00A15AC6"/>
    <w:rsid w:val="00A17E5E"/>
    <w:rsid w:val="00A33A7C"/>
    <w:rsid w:val="00A431FA"/>
    <w:rsid w:val="00A52AA1"/>
    <w:rsid w:val="00A57504"/>
    <w:rsid w:val="00A72AD4"/>
    <w:rsid w:val="00A7344E"/>
    <w:rsid w:val="00A936EF"/>
    <w:rsid w:val="00A9667F"/>
    <w:rsid w:val="00A97183"/>
    <w:rsid w:val="00AA1EBA"/>
    <w:rsid w:val="00AC1736"/>
    <w:rsid w:val="00AC2905"/>
    <w:rsid w:val="00AC5F6B"/>
    <w:rsid w:val="00AD46DB"/>
    <w:rsid w:val="00AE01F8"/>
    <w:rsid w:val="00AF03B9"/>
    <w:rsid w:val="00AF080E"/>
    <w:rsid w:val="00AF79E6"/>
    <w:rsid w:val="00B020F8"/>
    <w:rsid w:val="00B02DA2"/>
    <w:rsid w:val="00B04701"/>
    <w:rsid w:val="00B13518"/>
    <w:rsid w:val="00B157AF"/>
    <w:rsid w:val="00B16FFE"/>
    <w:rsid w:val="00B26A68"/>
    <w:rsid w:val="00B27359"/>
    <w:rsid w:val="00B34386"/>
    <w:rsid w:val="00B4095F"/>
    <w:rsid w:val="00B40A43"/>
    <w:rsid w:val="00B4449C"/>
    <w:rsid w:val="00B468B2"/>
    <w:rsid w:val="00B473EF"/>
    <w:rsid w:val="00B501EB"/>
    <w:rsid w:val="00B51682"/>
    <w:rsid w:val="00B54EA1"/>
    <w:rsid w:val="00B64613"/>
    <w:rsid w:val="00B64A59"/>
    <w:rsid w:val="00B65655"/>
    <w:rsid w:val="00B66247"/>
    <w:rsid w:val="00B761BF"/>
    <w:rsid w:val="00B9010B"/>
    <w:rsid w:val="00B91F68"/>
    <w:rsid w:val="00B92906"/>
    <w:rsid w:val="00B961BB"/>
    <w:rsid w:val="00BA1050"/>
    <w:rsid w:val="00BA7024"/>
    <w:rsid w:val="00BB25D7"/>
    <w:rsid w:val="00BC0545"/>
    <w:rsid w:val="00BC407D"/>
    <w:rsid w:val="00BC5A6C"/>
    <w:rsid w:val="00BD024C"/>
    <w:rsid w:val="00BE288C"/>
    <w:rsid w:val="00C05044"/>
    <w:rsid w:val="00C05080"/>
    <w:rsid w:val="00C0584B"/>
    <w:rsid w:val="00C12EA3"/>
    <w:rsid w:val="00C14E06"/>
    <w:rsid w:val="00C15357"/>
    <w:rsid w:val="00C22BE3"/>
    <w:rsid w:val="00C25778"/>
    <w:rsid w:val="00C45874"/>
    <w:rsid w:val="00C45EF5"/>
    <w:rsid w:val="00C47C74"/>
    <w:rsid w:val="00C52681"/>
    <w:rsid w:val="00C53C7E"/>
    <w:rsid w:val="00C53C97"/>
    <w:rsid w:val="00C63C82"/>
    <w:rsid w:val="00C7618B"/>
    <w:rsid w:val="00C815EA"/>
    <w:rsid w:val="00C84F67"/>
    <w:rsid w:val="00C855F1"/>
    <w:rsid w:val="00C85D25"/>
    <w:rsid w:val="00CB1863"/>
    <w:rsid w:val="00CB74C7"/>
    <w:rsid w:val="00CC5469"/>
    <w:rsid w:val="00CD1552"/>
    <w:rsid w:val="00CD1EA2"/>
    <w:rsid w:val="00CD47AE"/>
    <w:rsid w:val="00CD579A"/>
    <w:rsid w:val="00CD5A21"/>
    <w:rsid w:val="00CE5956"/>
    <w:rsid w:val="00CE6CC9"/>
    <w:rsid w:val="00D022F2"/>
    <w:rsid w:val="00D07157"/>
    <w:rsid w:val="00D101E7"/>
    <w:rsid w:val="00D119BB"/>
    <w:rsid w:val="00D26A96"/>
    <w:rsid w:val="00D30CD1"/>
    <w:rsid w:val="00D4443A"/>
    <w:rsid w:val="00D475D9"/>
    <w:rsid w:val="00D528C1"/>
    <w:rsid w:val="00D7219A"/>
    <w:rsid w:val="00D72594"/>
    <w:rsid w:val="00D8156F"/>
    <w:rsid w:val="00D82DC0"/>
    <w:rsid w:val="00DB2081"/>
    <w:rsid w:val="00DB3AB8"/>
    <w:rsid w:val="00DB7524"/>
    <w:rsid w:val="00DD47E3"/>
    <w:rsid w:val="00DE5E09"/>
    <w:rsid w:val="00DF122B"/>
    <w:rsid w:val="00DF272B"/>
    <w:rsid w:val="00DF4939"/>
    <w:rsid w:val="00E0716B"/>
    <w:rsid w:val="00E215B2"/>
    <w:rsid w:val="00E318CB"/>
    <w:rsid w:val="00E54A0A"/>
    <w:rsid w:val="00E6165F"/>
    <w:rsid w:val="00E7086F"/>
    <w:rsid w:val="00E77D80"/>
    <w:rsid w:val="00E85586"/>
    <w:rsid w:val="00EA1A73"/>
    <w:rsid w:val="00EA1C55"/>
    <w:rsid w:val="00EB1C20"/>
    <w:rsid w:val="00EB45F8"/>
    <w:rsid w:val="00EB6176"/>
    <w:rsid w:val="00EC0EBD"/>
    <w:rsid w:val="00EC103B"/>
    <w:rsid w:val="00EC4A85"/>
    <w:rsid w:val="00ED0929"/>
    <w:rsid w:val="00ED5774"/>
    <w:rsid w:val="00ED75DD"/>
    <w:rsid w:val="00EF045D"/>
    <w:rsid w:val="00EF71D3"/>
    <w:rsid w:val="00F0002A"/>
    <w:rsid w:val="00F02E68"/>
    <w:rsid w:val="00F07B49"/>
    <w:rsid w:val="00F21592"/>
    <w:rsid w:val="00F31E05"/>
    <w:rsid w:val="00F36197"/>
    <w:rsid w:val="00F376B2"/>
    <w:rsid w:val="00F40B96"/>
    <w:rsid w:val="00F579BB"/>
    <w:rsid w:val="00F60DAD"/>
    <w:rsid w:val="00F7113A"/>
    <w:rsid w:val="00F738BC"/>
    <w:rsid w:val="00F73907"/>
    <w:rsid w:val="00F84078"/>
    <w:rsid w:val="00F870C1"/>
    <w:rsid w:val="00F8749B"/>
    <w:rsid w:val="00FB001A"/>
    <w:rsid w:val="00FB0906"/>
    <w:rsid w:val="00FC4294"/>
    <w:rsid w:val="00FE3720"/>
    <w:rsid w:val="00FF4F0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54"/>
    <w:rPr>
      <w:b/>
      <w:bCs/>
      <w:sz w:val="20"/>
      <w:szCs w:val="20"/>
    </w:rPr>
  </w:style>
  <w:style w:type="paragraph" w:styleId="Bezmezer">
    <w:name w:val="No Spacing"/>
    <w:uiPriority w:val="1"/>
    <w:qFormat/>
    <w:rsid w:val="00CD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zruci.cz/hra/549-proces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Divadelní společnost Petra Bezruče s.r.o.</cp:lastModifiedBy>
  <cp:revision>16</cp:revision>
  <cp:lastPrinted>2022-04-20T06:30:00Z</cp:lastPrinted>
  <dcterms:created xsi:type="dcterms:W3CDTF">2023-01-19T09:13:00Z</dcterms:created>
  <dcterms:modified xsi:type="dcterms:W3CDTF">2023-01-25T10:48:00Z</dcterms:modified>
</cp:coreProperties>
</file>